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60E85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85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85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85">
        <w:rPr>
          <w:rFonts w:ascii="Times New Roman" w:hAnsi="Times New Roman" w:cs="Times New Roman"/>
          <w:b/>
          <w:sz w:val="24"/>
          <w:szCs w:val="24"/>
        </w:rPr>
        <w:t xml:space="preserve"> «УЛЮНХАН ЭВЕНКИЙСКОЕ»</w:t>
      </w:r>
    </w:p>
    <w:p w:rsidR="0053684D" w:rsidRDefault="0026523B" w:rsidP="005368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579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8555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oDaHQIAADoEAAAOAAAAZHJzL2Uyb0RvYy54bWysU8GO2jAQvVfqP1i+QxIKLESEVZVAL7SL&#10;tPQDjO0Qax3bsg0BVf33jg1BbHupqubgjOOZlzfznhfP51aiE7dOaFXgbJhixBXVTKhDgb/v1oMZ&#10;Rs4TxYjUihf4wh1+Xn78sOhMzke60ZJxiwBEubwzBW68N3mSONrwlrihNlzBYa1tSzxs7SFhlnSA&#10;3spklKbTpNOWGaspdw6+VtdDvIz4dc2pf6lrxz2SBQZuPq42rvuwJssFyQ+WmEbQGw3yDyxaIhT8&#10;9A5VEU/Q0Yo/oFpBrXa69kOq20TXtaA89gDdZOlv3bw2xPDYCwzHmfuY3P+Dpd9OW4sEA+0wUqQF&#10;iTZCcTQKk+mMyyGhVFsbeqNn9Wo2mr45pHTZEHXgkeHuYqAsCxXJu5KwcQbw991XzSCHHL2OYzrX&#10;tg2QMAB0jmpc7mrws0cUPk7TydM8BdFof5aQvC801vkvXLcoBAWWwDkCk9PG+UCE5H1K+I/SayFl&#10;FFsq1BV48pRNAnRroHXfCLUDA7xFCKelYCE9FDp72JfSohMJBopP7BNOHtOsPioW4RtO2OoWeyLk&#10;NQY6UgU8aA4I3qKrQ37M0/lqtpqNB+PRdDUYp1U1+Lwux4PpOnuaVJ+qsqyyn4FaNs4bwRhXgV3v&#10;1mz8d2643Zurz+5+vQ8meY8eJwhk+3ckHdUNgl6tsdfssrW96mDQmHy7TOEGPO4hfrzyy18AAAD/&#10;/wMAUEsDBBQABgAIAAAAIQCyS9aa2wAAAAQBAAAPAAAAZHJzL2Rvd25yZXYueG1sTI/LTsMwEEX3&#10;SPyDNUhsqtYBShXSOBWqYMMCqY8F7Nx4SKLG49R2m8DXM2VDl0d3dO+ZfDHYVpzQh8aRgrtJAgKp&#10;dKahSsF28zpOQYSoyejWESr4xgCL4voq15lxPa3wtI6V4BIKmVZQx9hlUoayRqvDxHVInH05b3Vk&#10;9JU0Xvdcblt5nyQzaXVDvFDrDpc1lvv10SowqxBelkP68/Du3w6Hj3T02W9GSt3eDM9zEBGH+H8M&#10;Z31Wh4Kddu5IJohWAT8SFUxZn8Onxynz7o9lkctL+eIXAAD//wMAUEsBAi0AFAAGAAgAAAAhALaD&#10;OJL+AAAA4QEAABMAAAAAAAAAAAAAAAAAAAAAAFtDb250ZW50X1R5cGVzXS54bWxQSwECLQAUAAYA&#10;CAAAACEAOP0h/9YAAACUAQAACwAAAAAAAAAAAAAAAAAvAQAAX3JlbHMvLnJlbHNQSwECLQAUAAYA&#10;CAAAACEAZm6A2h0CAAA6BAAADgAAAAAAAAAAAAAAAAAuAgAAZHJzL2Uyb0RvYy54bWxQSwECLQAU&#10;AAYACAAAACEAskvWmtsAAAAEAQAADwAAAAAAAAAAAAAAAAB3BAAAZHJzL2Rvd25yZXYueG1sUEsF&#10;BgAAAAAEAAQA8wAAAH8FAAAAAA==&#10;" o:allowincell="f" strokeweight="4.5pt">
                <v:stroke linestyle="thinThick"/>
              </v:line>
            </w:pict>
          </mc:Fallback>
        </mc:AlternateConten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60E85">
        <w:rPr>
          <w:rFonts w:ascii="Times New Roman" w:hAnsi="Times New Roman" w:cs="Times New Roman"/>
          <w:sz w:val="16"/>
          <w:szCs w:val="16"/>
        </w:rPr>
        <w:t>671632, Республика Бурятия, Курумканский район, у. Улюнхан, ул. Ленина, 1. Тел.: 91-5-</w:t>
      </w:r>
      <w:r>
        <w:rPr>
          <w:rFonts w:ascii="Times New Roman" w:hAnsi="Times New Roman" w:cs="Times New Roman"/>
          <w:sz w:val="16"/>
          <w:szCs w:val="16"/>
        </w:rPr>
        <w:t>13</w:t>
      </w:r>
      <w:r w:rsidRPr="00E60E85">
        <w:rPr>
          <w:rFonts w:ascii="Times New Roman" w:hAnsi="Times New Roman" w:cs="Times New Roman"/>
          <w:sz w:val="16"/>
          <w:szCs w:val="16"/>
        </w:rPr>
        <w:t>,E-</w:t>
      </w:r>
      <w:r w:rsidRPr="00E60E85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60E85">
        <w:rPr>
          <w:rFonts w:ascii="Times New Roman" w:hAnsi="Times New Roman" w:cs="Times New Roman"/>
          <w:sz w:val="16"/>
          <w:szCs w:val="16"/>
        </w:rPr>
        <w:t xml:space="preserve">: </w:t>
      </w:r>
      <w:r w:rsidRPr="00E60E85">
        <w:rPr>
          <w:rFonts w:ascii="Times New Roman" w:hAnsi="Times New Roman" w:cs="Times New Roman"/>
          <w:sz w:val="16"/>
          <w:szCs w:val="16"/>
          <w:lang w:val="en-US"/>
        </w:rPr>
        <w:t>admulyunhan</w:t>
      </w:r>
      <w:r w:rsidRPr="00E60E85">
        <w:rPr>
          <w:rFonts w:ascii="Times New Roman" w:hAnsi="Times New Roman" w:cs="Times New Roman"/>
          <w:sz w:val="16"/>
          <w:szCs w:val="16"/>
        </w:rPr>
        <w:t>@</w:t>
      </w:r>
      <w:r w:rsidRPr="00E60E85">
        <w:rPr>
          <w:rFonts w:ascii="Times New Roman" w:hAnsi="Times New Roman" w:cs="Times New Roman"/>
          <w:sz w:val="16"/>
          <w:szCs w:val="16"/>
          <w:lang w:val="en-US"/>
        </w:rPr>
        <w:t>yandex</w:t>
      </w:r>
      <w:r w:rsidRPr="00E60E85">
        <w:rPr>
          <w:rFonts w:ascii="Times New Roman" w:hAnsi="Times New Roman" w:cs="Times New Roman"/>
          <w:sz w:val="16"/>
          <w:szCs w:val="16"/>
        </w:rPr>
        <w:t>.</w:t>
      </w:r>
      <w:r w:rsidRPr="00E60E85">
        <w:rPr>
          <w:rFonts w:ascii="Times New Roman" w:hAnsi="Times New Roman" w:cs="Times New Roman"/>
          <w:sz w:val="16"/>
          <w:szCs w:val="16"/>
          <w:lang w:val="en-US"/>
        </w:rPr>
        <w:t>ru</w: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Pr="0053684D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85">
        <w:rPr>
          <w:rFonts w:ascii="Times New Roman" w:hAnsi="Times New Roman" w:cs="Times New Roman"/>
          <w:b/>
          <w:sz w:val="24"/>
          <w:szCs w:val="24"/>
        </w:rPr>
        <w:t xml:space="preserve">РЕШЕНИЕ № </w:t>
      </w:r>
      <w:r w:rsidRPr="00E60E8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60E8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«29» августа</w:t>
      </w:r>
      <w:r w:rsidRPr="00E60E85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53684D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Pr="00E60E85" w:rsidRDefault="0053684D" w:rsidP="005368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84D" w:rsidRDefault="0053684D" w:rsidP="0053684D">
      <w:pPr>
        <w:pStyle w:val="a7"/>
        <w:ind w:right="3259"/>
        <w:jc w:val="left"/>
        <w:rPr>
          <w:b/>
          <w:sz w:val="24"/>
        </w:rPr>
      </w:pPr>
      <w:r>
        <w:rPr>
          <w:b/>
          <w:sz w:val="24"/>
        </w:rPr>
        <w:t xml:space="preserve">О </w:t>
      </w:r>
      <w:r w:rsidR="00FF12FC">
        <w:rPr>
          <w:b/>
          <w:sz w:val="24"/>
        </w:rPr>
        <w:t xml:space="preserve">внесении изменений в Решение </w:t>
      </w:r>
      <w:r>
        <w:rPr>
          <w:b/>
          <w:sz w:val="24"/>
        </w:rPr>
        <w:t>№</w:t>
      </w:r>
      <w:r w:rsidR="00FF12FC">
        <w:rPr>
          <w:b/>
          <w:sz w:val="24"/>
        </w:rPr>
        <w:t xml:space="preserve"> </w:t>
      </w:r>
      <w:r>
        <w:rPr>
          <w:b/>
          <w:sz w:val="24"/>
          <w:lang w:val="en-US"/>
        </w:rPr>
        <w:t>XXIV</w:t>
      </w:r>
      <w:r>
        <w:rPr>
          <w:b/>
          <w:sz w:val="24"/>
        </w:rPr>
        <w:t xml:space="preserve">-2 от </w:t>
      </w:r>
    </w:p>
    <w:p w:rsidR="0053684D" w:rsidRDefault="0053684D" w:rsidP="0053684D">
      <w:pPr>
        <w:pStyle w:val="a7"/>
        <w:ind w:right="3259"/>
        <w:jc w:val="left"/>
        <w:rPr>
          <w:b/>
          <w:sz w:val="24"/>
        </w:rPr>
      </w:pPr>
      <w:r>
        <w:rPr>
          <w:b/>
          <w:sz w:val="24"/>
        </w:rPr>
        <w:t xml:space="preserve">8 сентября 2008 г. «Об установлении и введении  </w:t>
      </w:r>
    </w:p>
    <w:p w:rsidR="0053684D" w:rsidRPr="00FF12FC" w:rsidRDefault="0053684D" w:rsidP="0053684D">
      <w:pPr>
        <w:pStyle w:val="a7"/>
        <w:ind w:right="3259"/>
        <w:jc w:val="left"/>
        <w:rPr>
          <w:b/>
          <w:sz w:val="24"/>
        </w:rPr>
      </w:pPr>
      <w:r>
        <w:rPr>
          <w:b/>
          <w:sz w:val="24"/>
        </w:rPr>
        <w:t>в действие земельного налога на территории сельского поселения «Улюнхан эвенкийское»</w:t>
      </w:r>
      <w:r>
        <w:rPr>
          <w:rFonts w:ascii="Calibri" w:hAnsi="Calibri"/>
          <w:b/>
          <w:sz w:val="24"/>
        </w:rPr>
        <w:t xml:space="preserve"> </w:t>
      </w:r>
    </w:p>
    <w:p w:rsidR="00FF12FC" w:rsidRPr="00FF12FC" w:rsidRDefault="00FF12FC" w:rsidP="0053684D">
      <w:pPr>
        <w:pStyle w:val="a7"/>
        <w:ind w:right="3259"/>
        <w:jc w:val="left"/>
        <w:rPr>
          <w:b/>
          <w:sz w:val="24"/>
        </w:rPr>
      </w:pPr>
    </w:p>
    <w:p w:rsidR="0053684D" w:rsidRPr="0053684D" w:rsidRDefault="0053684D" w:rsidP="00FF12F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84D">
        <w:rPr>
          <w:rFonts w:ascii="Times New Roman" w:eastAsia="Times New Roman" w:hAnsi="Times New Roman" w:cs="Times New Roman"/>
          <w:sz w:val="24"/>
          <w:szCs w:val="24"/>
        </w:rPr>
        <w:t>В соответствии со ст. 12, 387  Налогового Кодекса Российской Федерации, ст.57 Федерального закона от 06.10.2003</w:t>
      </w:r>
      <w:r w:rsidR="00FF12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84D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FF12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84D">
        <w:rPr>
          <w:rFonts w:ascii="Times New Roman" w:eastAsia="Times New Roman" w:hAnsi="Times New Roman" w:cs="Times New Roman"/>
          <w:sz w:val="24"/>
          <w:szCs w:val="24"/>
        </w:rPr>
        <w:t>131-ФЗ «Об общих принципах организации местного самоуправления в Российской Федерации» Совет депутатов муниципального образования сельское поселение «Улюнхан эвенкийское» РЕШИЛ:</w:t>
      </w:r>
    </w:p>
    <w:p w:rsidR="0053684D" w:rsidRPr="0053684D" w:rsidRDefault="0053684D" w:rsidP="00FF12FC">
      <w:pPr>
        <w:pStyle w:val="a7"/>
        <w:numPr>
          <w:ilvl w:val="0"/>
          <w:numId w:val="2"/>
        </w:numPr>
        <w:spacing w:line="360" w:lineRule="auto"/>
        <w:ind w:left="0" w:right="-1" w:firstLine="567"/>
        <w:jc w:val="both"/>
        <w:rPr>
          <w:sz w:val="24"/>
        </w:rPr>
      </w:pPr>
      <w:r w:rsidRPr="0053684D">
        <w:rPr>
          <w:sz w:val="24"/>
        </w:rPr>
        <w:t>Внести следующие изменения в Положение о земельном налоге на территории сельского поселения «Улюнхан эвенкийское», утвержденное Решением Совета депутатов муниципального образования сельское поселение «Улюнхан эвенкийское» от 08.09.200</w:t>
      </w:r>
      <w:r w:rsidR="00FF12FC">
        <w:rPr>
          <w:sz w:val="24"/>
        </w:rPr>
        <w:t xml:space="preserve">8 г. № XXIV-2 «Об установлении </w:t>
      </w:r>
      <w:r w:rsidRPr="0053684D">
        <w:rPr>
          <w:sz w:val="24"/>
        </w:rPr>
        <w:t>и введении в действие земельного налога на территории сельского поселения «Улюнхан эвенкийское»:</w:t>
      </w:r>
    </w:p>
    <w:p w:rsidR="0053684D" w:rsidRPr="0053684D" w:rsidRDefault="0053684D" w:rsidP="00FF12FC">
      <w:pPr>
        <w:pStyle w:val="a9"/>
        <w:shd w:val="clear" w:color="auto" w:fill="FFFFFF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84D">
        <w:rPr>
          <w:rFonts w:ascii="Times New Roman" w:hAnsi="Times New Roman" w:cs="Times New Roman"/>
          <w:sz w:val="24"/>
          <w:szCs w:val="24"/>
        </w:rPr>
        <w:t>В разделе 4 пункт 7 изложить в следующей редакции: «7) Уплата земельного налога за истекший налоговый период производится налогоплат</w:t>
      </w:r>
      <w:r w:rsidR="00FF12FC">
        <w:rPr>
          <w:rFonts w:ascii="Times New Roman" w:hAnsi="Times New Roman" w:cs="Times New Roman"/>
          <w:sz w:val="24"/>
          <w:szCs w:val="24"/>
        </w:rPr>
        <w:t xml:space="preserve">ельщиками – физическими лицами </w:t>
      </w:r>
      <w:r w:rsidRPr="0053684D">
        <w:rPr>
          <w:rFonts w:ascii="Times New Roman" w:hAnsi="Times New Roman" w:cs="Times New Roman"/>
          <w:sz w:val="24"/>
          <w:szCs w:val="24"/>
        </w:rPr>
        <w:t>не позднее 01 октября года, следующего за истекшим налоговым периодом».</w:t>
      </w:r>
    </w:p>
    <w:p w:rsidR="0053684D" w:rsidRPr="0053684D" w:rsidRDefault="0053684D" w:rsidP="00FF12FC">
      <w:pPr>
        <w:pStyle w:val="a9"/>
        <w:numPr>
          <w:ilvl w:val="0"/>
          <w:numId w:val="2"/>
        </w:numPr>
        <w:shd w:val="clear" w:color="auto" w:fill="FFFFFF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84D">
        <w:rPr>
          <w:rFonts w:ascii="Times New Roman" w:hAnsi="Times New Roman" w:cs="Times New Roman"/>
          <w:sz w:val="24"/>
          <w:szCs w:val="24"/>
        </w:rPr>
        <w:t>Настоящее Решение вступает в силу с 1 января 2015 года.</w:t>
      </w:r>
    </w:p>
    <w:p w:rsidR="0053684D" w:rsidRPr="0053684D" w:rsidRDefault="0053684D" w:rsidP="00FF12FC">
      <w:pPr>
        <w:pStyle w:val="a9"/>
        <w:numPr>
          <w:ilvl w:val="0"/>
          <w:numId w:val="2"/>
        </w:numPr>
        <w:shd w:val="clear" w:color="auto" w:fill="FFFFFF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84D">
        <w:rPr>
          <w:rFonts w:ascii="Times New Roman" w:hAnsi="Times New Roman" w:cs="Times New Roman"/>
          <w:sz w:val="24"/>
          <w:szCs w:val="24"/>
        </w:rPr>
        <w:t xml:space="preserve">Опубликовать данное Решение в средствах массовой информации </w:t>
      </w:r>
    </w:p>
    <w:p w:rsidR="0053684D" w:rsidRPr="0053684D" w:rsidRDefault="0053684D" w:rsidP="00FF12FC">
      <w:pPr>
        <w:pStyle w:val="a9"/>
        <w:numPr>
          <w:ilvl w:val="0"/>
          <w:numId w:val="2"/>
        </w:numPr>
        <w:shd w:val="clear" w:color="auto" w:fill="FFFFFF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84D">
        <w:rPr>
          <w:rFonts w:ascii="Times New Roman" w:hAnsi="Times New Roman" w:cs="Times New Roman"/>
          <w:sz w:val="24"/>
          <w:szCs w:val="24"/>
        </w:rPr>
        <w:t>Контроль за исполнением Решения оставляю за собой.</w:t>
      </w:r>
    </w:p>
    <w:p w:rsidR="0053684D" w:rsidRPr="00E60E85" w:rsidRDefault="0053684D" w:rsidP="0053684D">
      <w:pPr>
        <w:pStyle w:val="a3"/>
        <w:ind w:firstLine="709"/>
        <w:rPr>
          <w:sz w:val="24"/>
          <w:szCs w:val="24"/>
        </w:rPr>
      </w:pPr>
    </w:p>
    <w:p w:rsidR="0053684D" w:rsidRPr="00E60E85" w:rsidRDefault="0053684D" w:rsidP="0053684D">
      <w:pPr>
        <w:pStyle w:val="a3"/>
        <w:ind w:firstLine="709"/>
        <w:rPr>
          <w:sz w:val="24"/>
          <w:szCs w:val="24"/>
        </w:rPr>
      </w:pPr>
    </w:p>
    <w:p w:rsidR="0053684D" w:rsidRPr="00E60E85" w:rsidRDefault="0053684D" w:rsidP="0053684D">
      <w:pPr>
        <w:pStyle w:val="a3"/>
        <w:ind w:firstLine="709"/>
        <w:rPr>
          <w:b/>
          <w:sz w:val="24"/>
          <w:szCs w:val="24"/>
        </w:rPr>
      </w:pPr>
    </w:p>
    <w:p w:rsidR="0053684D" w:rsidRDefault="0053684D" w:rsidP="00FF12FC">
      <w:pPr>
        <w:pStyle w:val="a5"/>
        <w:spacing w:after="0"/>
        <w:rPr>
          <w:b/>
        </w:rPr>
      </w:pPr>
      <w:r>
        <w:rPr>
          <w:b/>
        </w:rPr>
        <w:t>Г</w:t>
      </w:r>
      <w:r w:rsidRPr="007D617E">
        <w:rPr>
          <w:b/>
        </w:rPr>
        <w:t>лав</w:t>
      </w:r>
      <w:r>
        <w:rPr>
          <w:b/>
        </w:rPr>
        <w:t>а</w:t>
      </w:r>
      <w:r w:rsidRPr="007D617E">
        <w:rPr>
          <w:b/>
        </w:rPr>
        <w:t xml:space="preserve"> сельского поселения                                     </w:t>
      </w:r>
      <w:r>
        <w:rPr>
          <w:b/>
        </w:rPr>
        <w:t xml:space="preserve">                          </w:t>
      </w:r>
      <w:r w:rsidRPr="007D617E">
        <w:rPr>
          <w:b/>
        </w:rPr>
        <w:t xml:space="preserve">     </w:t>
      </w:r>
      <w:r>
        <w:rPr>
          <w:b/>
        </w:rPr>
        <w:t xml:space="preserve">          </w:t>
      </w:r>
      <w:r w:rsidRPr="007D617E">
        <w:rPr>
          <w:b/>
        </w:rPr>
        <w:t xml:space="preserve"> С</w:t>
      </w:r>
      <w:r>
        <w:rPr>
          <w:b/>
        </w:rPr>
        <w:t>ансан</w:t>
      </w:r>
      <w:r w:rsidRPr="007D617E">
        <w:rPr>
          <w:b/>
        </w:rPr>
        <w:t xml:space="preserve">ов </w:t>
      </w:r>
      <w:r>
        <w:rPr>
          <w:b/>
        </w:rPr>
        <w:t>В</w:t>
      </w:r>
      <w:r w:rsidRPr="007D617E">
        <w:rPr>
          <w:b/>
        </w:rPr>
        <w:t>.</w:t>
      </w:r>
      <w:r>
        <w:rPr>
          <w:b/>
        </w:rPr>
        <w:t>Б.</w:t>
      </w:r>
    </w:p>
    <w:sectPr w:rsidR="0053684D" w:rsidSect="0002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73E2"/>
    <w:multiLevelType w:val="hybridMultilevel"/>
    <w:tmpl w:val="A312560C"/>
    <w:lvl w:ilvl="0" w:tplc="00DC4AB6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B94FA5"/>
    <w:multiLevelType w:val="hybridMultilevel"/>
    <w:tmpl w:val="5D166878"/>
    <w:lvl w:ilvl="0" w:tplc="550298D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84D"/>
    <w:rsid w:val="00026842"/>
    <w:rsid w:val="0026523B"/>
    <w:rsid w:val="003A7EEF"/>
    <w:rsid w:val="0053684D"/>
    <w:rsid w:val="00C159AC"/>
    <w:rsid w:val="00DB21C7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E37A98-D670-4F27-A416-E604E46AB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3684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36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368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536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53684D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8">
    <w:name w:val="Заголовок Знак"/>
    <w:basedOn w:val="a0"/>
    <w:link w:val="a7"/>
    <w:rsid w:val="0053684D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536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2023-05-27T07:48:00Z</dcterms:created>
  <dcterms:modified xsi:type="dcterms:W3CDTF">2023-05-27T07:48:00Z</dcterms:modified>
</cp:coreProperties>
</file>